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6D" w:rsidRPr="00972D6D" w:rsidRDefault="00972D6D" w:rsidP="00972D6D">
      <w:pPr>
        <w:pStyle w:val="8"/>
        <w:jc w:val="right"/>
        <w:rPr>
          <w:rFonts w:ascii="Arial" w:hAnsi="Arial" w:cs="Arial"/>
          <w:b/>
          <w:i w:val="0"/>
          <w:sz w:val="18"/>
          <w:szCs w:val="18"/>
        </w:rPr>
      </w:pPr>
      <w:r w:rsidRPr="00972D6D">
        <w:rPr>
          <w:rFonts w:ascii="Arial" w:hAnsi="Arial" w:cs="Arial"/>
          <w:b/>
          <w:i w:val="0"/>
          <w:sz w:val="18"/>
          <w:szCs w:val="18"/>
        </w:rPr>
        <w:t>Приложение №  1</w:t>
      </w:r>
    </w:p>
    <w:p w:rsidR="00972D6D" w:rsidRPr="00972D6D" w:rsidRDefault="00972D6D" w:rsidP="00972D6D">
      <w:pPr>
        <w:jc w:val="right"/>
        <w:rPr>
          <w:rFonts w:ascii="Arial" w:hAnsi="Arial" w:cs="Arial"/>
          <w:sz w:val="18"/>
          <w:szCs w:val="18"/>
        </w:rPr>
      </w:pPr>
      <w:r w:rsidRPr="00972D6D">
        <w:rPr>
          <w:rFonts w:ascii="Arial" w:hAnsi="Arial" w:cs="Arial"/>
          <w:sz w:val="18"/>
          <w:szCs w:val="18"/>
        </w:rPr>
        <w:t xml:space="preserve">к Решению </w:t>
      </w:r>
      <w:proofErr w:type="spellStart"/>
      <w:r w:rsidRPr="00972D6D">
        <w:rPr>
          <w:rFonts w:ascii="Arial" w:hAnsi="Arial" w:cs="Arial"/>
          <w:sz w:val="18"/>
          <w:szCs w:val="18"/>
        </w:rPr>
        <w:t>Диксонского</w:t>
      </w:r>
      <w:proofErr w:type="spellEnd"/>
      <w:r w:rsidRPr="00972D6D">
        <w:rPr>
          <w:rFonts w:ascii="Arial" w:hAnsi="Arial" w:cs="Arial"/>
          <w:sz w:val="18"/>
          <w:szCs w:val="18"/>
        </w:rPr>
        <w:t xml:space="preserve"> городского Совета депутатов</w:t>
      </w:r>
    </w:p>
    <w:p w:rsidR="00972D6D" w:rsidRPr="00972D6D" w:rsidRDefault="00972D6D" w:rsidP="00972D6D">
      <w:pPr>
        <w:jc w:val="right"/>
        <w:rPr>
          <w:rFonts w:ascii="Arial" w:hAnsi="Arial" w:cs="Arial"/>
          <w:sz w:val="18"/>
          <w:szCs w:val="18"/>
        </w:rPr>
      </w:pPr>
      <w:r w:rsidRPr="00972D6D">
        <w:rPr>
          <w:rFonts w:ascii="Arial" w:hAnsi="Arial" w:cs="Arial"/>
          <w:sz w:val="18"/>
          <w:szCs w:val="18"/>
        </w:rPr>
        <w:t>«Об утверждении схемы избирательного округа</w:t>
      </w:r>
    </w:p>
    <w:p w:rsidR="00972D6D" w:rsidRPr="00972D6D" w:rsidRDefault="00972D6D" w:rsidP="00972D6D">
      <w:pPr>
        <w:jc w:val="right"/>
        <w:rPr>
          <w:rFonts w:ascii="Arial" w:hAnsi="Arial" w:cs="Arial"/>
          <w:sz w:val="18"/>
          <w:szCs w:val="18"/>
        </w:rPr>
      </w:pPr>
      <w:r w:rsidRPr="00972D6D">
        <w:rPr>
          <w:rFonts w:ascii="Arial" w:hAnsi="Arial" w:cs="Arial"/>
          <w:sz w:val="18"/>
          <w:szCs w:val="18"/>
        </w:rPr>
        <w:t xml:space="preserve">для проведения выборов </w:t>
      </w:r>
      <w:proofErr w:type="spellStart"/>
      <w:r w:rsidRPr="00972D6D">
        <w:rPr>
          <w:rFonts w:ascii="Arial" w:hAnsi="Arial" w:cs="Arial"/>
          <w:sz w:val="18"/>
          <w:szCs w:val="18"/>
        </w:rPr>
        <w:t>Диксонского</w:t>
      </w:r>
      <w:proofErr w:type="spellEnd"/>
    </w:p>
    <w:p w:rsidR="00972D6D" w:rsidRPr="00972D6D" w:rsidRDefault="00972D6D" w:rsidP="00972D6D">
      <w:pPr>
        <w:jc w:val="right"/>
        <w:rPr>
          <w:rFonts w:ascii="Arial" w:hAnsi="Arial" w:cs="Arial"/>
          <w:sz w:val="18"/>
          <w:szCs w:val="18"/>
        </w:rPr>
      </w:pPr>
      <w:r w:rsidRPr="00972D6D">
        <w:rPr>
          <w:rFonts w:ascii="Arial" w:hAnsi="Arial" w:cs="Arial"/>
          <w:sz w:val="18"/>
          <w:szCs w:val="18"/>
        </w:rPr>
        <w:t>городского Совета депутатов»</w:t>
      </w:r>
    </w:p>
    <w:p w:rsidR="00972D6D" w:rsidRPr="00972D6D" w:rsidRDefault="00972D6D" w:rsidP="00972D6D">
      <w:pPr>
        <w:jc w:val="right"/>
        <w:rPr>
          <w:rFonts w:ascii="Arial" w:hAnsi="Arial" w:cs="Arial"/>
          <w:sz w:val="18"/>
          <w:szCs w:val="18"/>
        </w:rPr>
      </w:pPr>
      <w:r w:rsidRPr="00972D6D">
        <w:rPr>
          <w:rFonts w:ascii="Arial" w:hAnsi="Arial" w:cs="Arial"/>
          <w:sz w:val="18"/>
          <w:szCs w:val="18"/>
        </w:rPr>
        <w:t xml:space="preserve">от «19» ноября 2012 г. № 14-5 </w:t>
      </w:r>
    </w:p>
    <w:p w:rsidR="00972D6D" w:rsidRPr="00972D6D" w:rsidRDefault="00972D6D" w:rsidP="00972D6D">
      <w:pPr>
        <w:jc w:val="right"/>
        <w:rPr>
          <w:rFonts w:ascii="Arial" w:hAnsi="Arial" w:cs="Arial"/>
          <w:sz w:val="18"/>
          <w:szCs w:val="18"/>
        </w:rPr>
      </w:pPr>
      <w:r w:rsidRPr="00972D6D">
        <w:rPr>
          <w:rFonts w:ascii="Arial" w:hAnsi="Arial" w:cs="Arial"/>
          <w:sz w:val="18"/>
          <w:szCs w:val="18"/>
        </w:rPr>
        <w:t>(в редакции от «22» января 2013 г. № 1-1)</w:t>
      </w:r>
    </w:p>
    <w:p w:rsidR="00972D6D" w:rsidRPr="00972D6D" w:rsidRDefault="00972D6D" w:rsidP="00972D6D">
      <w:pPr>
        <w:pStyle w:val="8"/>
        <w:jc w:val="center"/>
        <w:rPr>
          <w:rFonts w:ascii="Arial" w:hAnsi="Arial" w:cs="Arial"/>
          <w:sz w:val="18"/>
          <w:szCs w:val="18"/>
        </w:rPr>
      </w:pPr>
    </w:p>
    <w:p w:rsidR="00972D6D" w:rsidRPr="009B207B" w:rsidRDefault="00972D6D" w:rsidP="00972D6D">
      <w:pPr>
        <w:pStyle w:val="8"/>
        <w:jc w:val="center"/>
        <w:rPr>
          <w:rFonts w:ascii="Arial" w:hAnsi="Arial" w:cs="Arial"/>
        </w:rPr>
      </w:pPr>
      <w:r w:rsidRPr="009B207B">
        <w:rPr>
          <w:rFonts w:ascii="Arial" w:hAnsi="Arial" w:cs="Arial"/>
        </w:rPr>
        <w:t>СХЕМА</w:t>
      </w:r>
    </w:p>
    <w:p w:rsidR="00972D6D" w:rsidRPr="009B207B" w:rsidRDefault="00972D6D" w:rsidP="00972D6D">
      <w:pPr>
        <w:pStyle w:val="8"/>
        <w:jc w:val="center"/>
        <w:rPr>
          <w:rFonts w:ascii="Arial" w:hAnsi="Arial" w:cs="Arial"/>
        </w:rPr>
      </w:pPr>
      <w:r w:rsidRPr="009B207B">
        <w:rPr>
          <w:rFonts w:ascii="Arial" w:hAnsi="Arial" w:cs="Arial"/>
        </w:rPr>
        <w:t xml:space="preserve">избирательного округа для проведения выборов </w:t>
      </w:r>
    </w:p>
    <w:p w:rsidR="00972D6D" w:rsidRPr="009B207B" w:rsidRDefault="00972D6D" w:rsidP="00972D6D">
      <w:pPr>
        <w:pStyle w:val="8"/>
        <w:jc w:val="center"/>
        <w:rPr>
          <w:rFonts w:ascii="Arial" w:hAnsi="Arial" w:cs="Arial"/>
        </w:rPr>
      </w:pPr>
      <w:proofErr w:type="spellStart"/>
      <w:r w:rsidRPr="009B207B">
        <w:rPr>
          <w:rFonts w:ascii="Arial" w:hAnsi="Arial" w:cs="Arial"/>
        </w:rPr>
        <w:t>Диксонского</w:t>
      </w:r>
      <w:proofErr w:type="spellEnd"/>
      <w:r w:rsidRPr="009B207B">
        <w:rPr>
          <w:rFonts w:ascii="Arial" w:hAnsi="Arial" w:cs="Arial"/>
        </w:rPr>
        <w:t xml:space="preserve"> городского Совета депутатов </w:t>
      </w:r>
      <w:r>
        <w:rPr>
          <w:rFonts w:ascii="Arial" w:hAnsi="Arial" w:cs="Arial"/>
        </w:rPr>
        <w:t xml:space="preserve"> </w:t>
      </w:r>
    </w:p>
    <w:p w:rsidR="00972D6D" w:rsidRPr="00350B1C" w:rsidRDefault="00972D6D" w:rsidP="00972D6D">
      <w:pPr>
        <w:jc w:val="both"/>
        <w:rPr>
          <w:rFonts w:ascii="Arial" w:hAnsi="Arial" w:cs="Arial"/>
          <w:u w:val="single"/>
        </w:rPr>
      </w:pPr>
    </w:p>
    <w:p w:rsidR="00972D6D" w:rsidRPr="00350B1C" w:rsidRDefault="00972D6D" w:rsidP="00972D6D">
      <w:pPr>
        <w:pStyle w:val="9"/>
        <w:jc w:val="both"/>
        <w:rPr>
          <w:b/>
          <w:bCs/>
          <w:sz w:val="24"/>
          <w:szCs w:val="24"/>
        </w:rPr>
      </w:pPr>
      <w:r w:rsidRPr="00350B1C">
        <w:rPr>
          <w:b/>
          <w:bCs/>
          <w:sz w:val="24"/>
          <w:szCs w:val="24"/>
        </w:rPr>
        <w:t xml:space="preserve">Всего избирателей – </w:t>
      </w:r>
      <w:r>
        <w:rPr>
          <w:b/>
          <w:bCs/>
          <w:sz w:val="24"/>
          <w:szCs w:val="24"/>
        </w:rPr>
        <w:t xml:space="preserve"> 416</w:t>
      </w:r>
    </w:p>
    <w:p w:rsidR="00972D6D" w:rsidRPr="00350B1C" w:rsidRDefault="00972D6D" w:rsidP="00972D6D">
      <w:pPr>
        <w:pStyle w:val="9"/>
        <w:jc w:val="both"/>
        <w:rPr>
          <w:b/>
          <w:bCs/>
          <w:sz w:val="24"/>
          <w:szCs w:val="24"/>
        </w:rPr>
      </w:pPr>
      <w:r w:rsidRPr="00350B1C">
        <w:rPr>
          <w:b/>
          <w:bCs/>
          <w:sz w:val="24"/>
          <w:szCs w:val="24"/>
        </w:rPr>
        <w:t>Число депутатских мандатов – 7</w:t>
      </w:r>
    </w:p>
    <w:p w:rsidR="00972D6D" w:rsidRPr="00350B1C" w:rsidRDefault="00972D6D" w:rsidP="00972D6D">
      <w:pPr>
        <w:pStyle w:val="9"/>
        <w:jc w:val="both"/>
        <w:rPr>
          <w:b/>
          <w:bCs/>
          <w:sz w:val="24"/>
          <w:szCs w:val="24"/>
        </w:rPr>
      </w:pPr>
      <w:r w:rsidRPr="00350B1C">
        <w:rPr>
          <w:b/>
          <w:bCs/>
          <w:sz w:val="24"/>
          <w:szCs w:val="24"/>
        </w:rPr>
        <w:t xml:space="preserve">Среднее число избирателей на один депутатский мандат – </w:t>
      </w:r>
      <w:r>
        <w:rPr>
          <w:b/>
          <w:bCs/>
          <w:sz w:val="24"/>
          <w:szCs w:val="24"/>
        </w:rPr>
        <w:t>59</w:t>
      </w:r>
    </w:p>
    <w:p w:rsidR="00972D6D" w:rsidRPr="00350B1C" w:rsidRDefault="00972D6D" w:rsidP="00972D6D">
      <w:pPr>
        <w:pStyle w:val="9"/>
        <w:jc w:val="both"/>
        <w:rPr>
          <w:sz w:val="24"/>
          <w:szCs w:val="24"/>
        </w:rPr>
      </w:pPr>
    </w:p>
    <w:p w:rsidR="00972D6D" w:rsidRPr="009B207B" w:rsidRDefault="00972D6D" w:rsidP="00972D6D">
      <w:pPr>
        <w:pStyle w:val="9"/>
        <w:jc w:val="both"/>
        <w:rPr>
          <w:b/>
          <w:sz w:val="24"/>
          <w:szCs w:val="24"/>
          <w:u w:val="single"/>
        </w:rPr>
      </w:pPr>
      <w:proofErr w:type="spellStart"/>
      <w:r w:rsidRPr="009B207B">
        <w:rPr>
          <w:b/>
          <w:sz w:val="24"/>
          <w:szCs w:val="24"/>
          <w:u w:val="single"/>
        </w:rPr>
        <w:t>Диксонский</w:t>
      </w:r>
      <w:proofErr w:type="spellEnd"/>
      <w:r w:rsidRPr="009B207B">
        <w:rPr>
          <w:b/>
          <w:sz w:val="24"/>
          <w:szCs w:val="24"/>
          <w:u w:val="single"/>
        </w:rPr>
        <w:t xml:space="preserve"> </w:t>
      </w:r>
      <w:proofErr w:type="spellStart"/>
      <w:r w:rsidRPr="009B207B">
        <w:rPr>
          <w:b/>
          <w:sz w:val="24"/>
          <w:szCs w:val="24"/>
          <w:u w:val="single"/>
        </w:rPr>
        <w:t>семимандатный</w:t>
      </w:r>
      <w:proofErr w:type="spellEnd"/>
      <w:r w:rsidRPr="009B207B">
        <w:rPr>
          <w:b/>
          <w:sz w:val="24"/>
          <w:szCs w:val="24"/>
          <w:u w:val="single"/>
        </w:rPr>
        <w:t xml:space="preserve"> избирательный округ № 1</w:t>
      </w:r>
    </w:p>
    <w:p w:rsidR="00972D6D" w:rsidRPr="00350B1C" w:rsidRDefault="00972D6D" w:rsidP="00972D6D">
      <w:pPr>
        <w:jc w:val="both"/>
        <w:rPr>
          <w:rFonts w:ascii="Arial" w:hAnsi="Arial" w:cs="Arial"/>
        </w:rPr>
      </w:pPr>
    </w:p>
    <w:p w:rsidR="00972D6D" w:rsidRDefault="00972D6D" w:rsidP="00972D6D">
      <w:pPr>
        <w:jc w:val="both"/>
        <w:rPr>
          <w:rFonts w:ascii="Arial" w:hAnsi="Arial" w:cs="Arial"/>
        </w:rPr>
      </w:pPr>
      <w:r w:rsidRPr="00350B1C">
        <w:rPr>
          <w:rFonts w:ascii="Arial" w:hAnsi="Arial" w:cs="Arial"/>
        </w:rPr>
        <w:t xml:space="preserve">Место нахождения окружной избирательной комиссии - п. Диксон, </w:t>
      </w:r>
      <w:r>
        <w:rPr>
          <w:rFonts w:ascii="Arial" w:hAnsi="Arial" w:cs="Arial"/>
        </w:rPr>
        <w:t xml:space="preserve"> </w:t>
      </w:r>
      <w:r w:rsidRPr="00350B1C">
        <w:rPr>
          <w:rFonts w:ascii="Arial" w:hAnsi="Arial" w:cs="Arial"/>
        </w:rPr>
        <w:t>избирательная комиссия</w:t>
      </w:r>
      <w:r w:rsidRPr="00257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«Городское поселение Диксон»</w:t>
      </w:r>
    </w:p>
    <w:p w:rsidR="00972D6D" w:rsidRPr="00350B1C" w:rsidRDefault="00972D6D" w:rsidP="00972D6D">
      <w:pPr>
        <w:jc w:val="both"/>
        <w:rPr>
          <w:rFonts w:ascii="Arial" w:hAnsi="Arial" w:cs="Arial"/>
        </w:rPr>
      </w:pPr>
    </w:p>
    <w:p w:rsidR="00972D6D" w:rsidRDefault="00972D6D" w:rsidP="00972D6D">
      <w:pPr>
        <w:jc w:val="both"/>
        <w:rPr>
          <w:rFonts w:ascii="Arial" w:hAnsi="Arial" w:cs="Arial"/>
        </w:rPr>
      </w:pPr>
      <w:r w:rsidRPr="00350B1C">
        <w:rPr>
          <w:rFonts w:ascii="Arial" w:hAnsi="Arial" w:cs="Arial"/>
        </w:rPr>
        <w:t xml:space="preserve">Количество избирателей в округе – </w:t>
      </w:r>
      <w:r>
        <w:rPr>
          <w:rFonts w:ascii="Arial" w:hAnsi="Arial" w:cs="Arial"/>
        </w:rPr>
        <w:t>416</w:t>
      </w:r>
    </w:p>
    <w:p w:rsidR="00972D6D" w:rsidRPr="00350B1C" w:rsidRDefault="00972D6D" w:rsidP="00972D6D">
      <w:pPr>
        <w:jc w:val="both"/>
        <w:rPr>
          <w:rFonts w:ascii="Arial" w:hAnsi="Arial" w:cs="Arial"/>
        </w:rPr>
      </w:pPr>
    </w:p>
    <w:p w:rsidR="00972D6D" w:rsidRDefault="00972D6D" w:rsidP="00972D6D">
      <w:pPr>
        <w:jc w:val="both"/>
        <w:rPr>
          <w:rFonts w:ascii="Arial" w:hAnsi="Arial" w:cs="Arial"/>
        </w:rPr>
      </w:pPr>
      <w:r w:rsidRPr="00350B1C">
        <w:rPr>
          <w:rFonts w:ascii="Arial" w:hAnsi="Arial" w:cs="Arial"/>
        </w:rPr>
        <w:t xml:space="preserve">Границы избирательной округа: </w:t>
      </w:r>
      <w:proofErr w:type="spellStart"/>
      <w:r>
        <w:rPr>
          <w:rFonts w:ascii="Arial" w:hAnsi="Arial" w:cs="Arial"/>
        </w:rPr>
        <w:t>п.г.т</w:t>
      </w:r>
      <w:proofErr w:type="spellEnd"/>
      <w:r>
        <w:rPr>
          <w:rFonts w:ascii="Arial" w:hAnsi="Arial" w:cs="Arial"/>
        </w:rPr>
        <w:t xml:space="preserve">. Диксон, границы муниципального образования </w:t>
      </w:r>
      <w:proofErr w:type="spellStart"/>
      <w:r>
        <w:rPr>
          <w:rFonts w:ascii="Arial" w:hAnsi="Arial" w:cs="Arial"/>
        </w:rPr>
        <w:t>г.п</w:t>
      </w:r>
      <w:proofErr w:type="spellEnd"/>
      <w:r>
        <w:rPr>
          <w:rFonts w:ascii="Arial" w:hAnsi="Arial" w:cs="Arial"/>
        </w:rPr>
        <w:t>. Диксон</w:t>
      </w:r>
      <w:r>
        <w:rPr>
          <w:rFonts w:ascii="Arial" w:hAnsi="Arial" w:cs="Arial"/>
        </w:rPr>
        <w:t xml:space="preserve"> (графическое описание прилагается)</w:t>
      </w:r>
      <w:bookmarkStart w:id="0" w:name="_GoBack"/>
      <w:bookmarkEnd w:id="0"/>
    </w:p>
    <w:p w:rsidR="00972D6D" w:rsidRDefault="00972D6D" w:rsidP="00972D6D">
      <w:pPr>
        <w:jc w:val="both"/>
        <w:rPr>
          <w:rFonts w:ascii="Arial" w:hAnsi="Arial" w:cs="Arial"/>
        </w:rPr>
      </w:pPr>
    </w:p>
    <w:p w:rsidR="00972D6D" w:rsidRPr="00350B1C" w:rsidRDefault="00972D6D" w:rsidP="00972D6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</w:p>
    <w:p w:rsidR="00972D6D" w:rsidRPr="00350B1C" w:rsidRDefault="00972D6D" w:rsidP="00972D6D">
      <w:pPr>
        <w:jc w:val="both"/>
        <w:rPr>
          <w:rFonts w:ascii="Arial" w:hAnsi="Arial" w:cs="Arial"/>
        </w:rPr>
      </w:pPr>
      <w:r w:rsidRPr="00350B1C">
        <w:rPr>
          <w:rFonts w:ascii="Arial" w:hAnsi="Arial" w:cs="Arial"/>
        </w:rPr>
        <w:t xml:space="preserve">Число избирателей на один депутатский мандат – </w:t>
      </w:r>
      <w:r>
        <w:rPr>
          <w:rFonts w:ascii="Arial" w:hAnsi="Arial" w:cs="Arial"/>
        </w:rPr>
        <w:t>59</w:t>
      </w:r>
      <w:r w:rsidRPr="00350B1C">
        <w:rPr>
          <w:rFonts w:ascii="Arial" w:hAnsi="Arial" w:cs="Arial"/>
        </w:rPr>
        <w:t>.</w:t>
      </w:r>
    </w:p>
    <w:p w:rsidR="00972D6D" w:rsidRPr="00350B1C" w:rsidRDefault="00972D6D" w:rsidP="00972D6D">
      <w:pPr>
        <w:jc w:val="both"/>
        <w:rPr>
          <w:rFonts w:ascii="Arial" w:hAnsi="Arial" w:cs="Arial"/>
        </w:rPr>
      </w:pPr>
    </w:p>
    <w:p w:rsidR="00972D6D" w:rsidRPr="00BD1136" w:rsidRDefault="00972D6D" w:rsidP="00972D6D">
      <w:pPr>
        <w:rPr>
          <w:rFonts w:ascii="Arial" w:hAnsi="Arial" w:cs="Arial"/>
        </w:rPr>
      </w:pPr>
    </w:p>
    <w:p w:rsidR="00B726B2" w:rsidRPr="00972D6D" w:rsidRDefault="00B726B2">
      <w:pPr>
        <w:rPr>
          <w:lang w:val="en-US"/>
        </w:rPr>
      </w:pPr>
    </w:p>
    <w:sectPr w:rsidR="00B726B2" w:rsidRPr="00972D6D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6D"/>
    <w:rsid w:val="006E62C8"/>
    <w:rsid w:val="00972D6D"/>
    <w:rsid w:val="00B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E851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6D"/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972D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72D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72D6D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rsid w:val="00972D6D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6D"/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972D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72D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72D6D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rsid w:val="00972D6D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1</cp:revision>
  <dcterms:created xsi:type="dcterms:W3CDTF">2013-01-25T02:28:00Z</dcterms:created>
  <dcterms:modified xsi:type="dcterms:W3CDTF">2013-01-25T02:34:00Z</dcterms:modified>
</cp:coreProperties>
</file>